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186" w14:textId="77777777" w:rsidR="002E59B1" w:rsidRDefault="00262CFD" w:rsidP="00AA7FD0">
      <w:pPr>
        <w:spacing w:line="240" w:lineRule="auto"/>
        <w:rPr>
          <w:rFonts w:eastAsia="Times New Roman" w:cstheme="minorHAnsi"/>
          <w:color w:val="0070C0"/>
          <w:sz w:val="28"/>
          <w:szCs w:val="28"/>
          <w:lang w:eastAsia="sv-SE"/>
        </w:rPr>
      </w:pPr>
      <w:r w:rsidRPr="00AA7FD0">
        <w:rPr>
          <w:rFonts w:eastAsia="Times New Roman" w:cstheme="minorHAnsi"/>
          <w:color w:val="0070C0"/>
          <w:sz w:val="28"/>
          <w:szCs w:val="28"/>
          <w:lang w:eastAsia="sv-SE"/>
        </w:rPr>
        <w:t xml:space="preserve">Dagordning för </w:t>
      </w:r>
      <w:r w:rsidR="00C859DE" w:rsidRPr="00AA7FD0">
        <w:rPr>
          <w:rFonts w:eastAsia="Times New Roman" w:cstheme="minorHAnsi"/>
          <w:color w:val="0070C0"/>
          <w:sz w:val="28"/>
          <w:szCs w:val="28"/>
          <w:lang w:eastAsia="sv-SE"/>
        </w:rPr>
        <w:t>årsmöte den</w:t>
      </w:r>
      <w:r w:rsidR="002E59B1">
        <w:rPr>
          <w:rFonts w:eastAsia="Times New Roman" w:cstheme="minorHAnsi"/>
          <w:color w:val="0070C0"/>
          <w:sz w:val="28"/>
          <w:szCs w:val="28"/>
          <w:lang w:eastAsia="sv-SE"/>
        </w:rPr>
        <w:t xml:space="preserve"> 13</w:t>
      </w:r>
      <w:r w:rsidR="001B5A96">
        <w:rPr>
          <w:rFonts w:eastAsia="Times New Roman" w:cstheme="minorHAnsi"/>
          <w:color w:val="0070C0"/>
          <w:sz w:val="28"/>
          <w:szCs w:val="28"/>
          <w:lang w:eastAsia="sv-SE"/>
        </w:rPr>
        <w:t xml:space="preserve"> </w:t>
      </w:r>
      <w:r w:rsidR="00C859DE" w:rsidRPr="00AA7FD0">
        <w:rPr>
          <w:rFonts w:eastAsia="Times New Roman" w:cstheme="minorHAnsi"/>
          <w:color w:val="0070C0"/>
          <w:sz w:val="28"/>
          <w:szCs w:val="28"/>
          <w:lang w:eastAsia="sv-SE"/>
        </w:rPr>
        <w:t xml:space="preserve">mars </w:t>
      </w:r>
      <w:r w:rsidR="001B5A96">
        <w:rPr>
          <w:rFonts w:eastAsia="Times New Roman" w:cstheme="minorHAnsi"/>
          <w:color w:val="0070C0"/>
          <w:sz w:val="28"/>
          <w:szCs w:val="28"/>
          <w:lang w:eastAsia="sv-SE"/>
        </w:rPr>
        <w:t>202</w:t>
      </w:r>
      <w:r w:rsidR="002E59B1">
        <w:rPr>
          <w:rFonts w:eastAsia="Times New Roman" w:cstheme="minorHAnsi"/>
          <w:color w:val="0070C0"/>
          <w:sz w:val="28"/>
          <w:szCs w:val="28"/>
          <w:lang w:eastAsia="sv-SE"/>
        </w:rPr>
        <w:t>4</w:t>
      </w:r>
      <w:r w:rsidR="001B5A96">
        <w:rPr>
          <w:rFonts w:eastAsia="Times New Roman" w:cstheme="minorHAnsi"/>
          <w:color w:val="0070C0"/>
          <w:sz w:val="28"/>
          <w:szCs w:val="28"/>
          <w:lang w:eastAsia="sv-SE"/>
        </w:rPr>
        <w:t xml:space="preserve"> </w:t>
      </w:r>
      <w:r w:rsidR="00C859DE" w:rsidRPr="00AA7FD0">
        <w:rPr>
          <w:rFonts w:eastAsia="Times New Roman" w:cstheme="minorHAnsi"/>
          <w:color w:val="0070C0"/>
          <w:sz w:val="28"/>
          <w:szCs w:val="28"/>
          <w:lang w:eastAsia="sv-SE"/>
        </w:rPr>
        <w:t>kl. 16.00-17.00</w:t>
      </w:r>
      <w:r w:rsidR="00AA7FD0">
        <w:rPr>
          <w:rFonts w:eastAsia="Times New Roman" w:cstheme="minorHAnsi"/>
          <w:color w:val="0070C0"/>
          <w:sz w:val="28"/>
          <w:szCs w:val="28"/>
          <w:lang w:eastAsia="sv-SE"/>
        </w:rPr>
        <w:t xml:space="preserve"> </w:t>
      </w:r>
    </w:p>
    <w:p w14:paraId="69287BC1" w14:textId="7822D72D" w:rsidR="00262CFD" w:rsidRPr="002E59B1" w:rsidRDefault="002E59B1" w:rsidP="00262CFD">
      <w:pPr>
        <w:rPr>
          <w:lang w:eastAsia="sv-SE"/>
        </w:rPr>
      </w:pPr>
      <w:r w:rsidRPr="002E59B1">
        <w:rPr>
          <w:lang w:eastAsia="sv-SE"/>
        </w:rPr>
        <w:t>Umeå Universitet, Samhällsvetarhuset, Hörsal UB A. 220 (Lindellhallen 2) Umeå</w:t>
      </w:r>
    </w:p>
    <w:p w14:paraId="512096AB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1.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Fastställande av röstlängd för mötet (vilka medlemmar som har rösträtt).</w:t>
      </w:r>
    </w:p>
    <w:p w14:paraId="6A410C1D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2.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Val av ordförande och sekreterare för mötet.</w:t>
      </w:r>
    </w:p>
    <w:p w14:paraId="5C7AA740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3.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Val av protokolljusterare och rösträknare.</w:t>
      </w:r>
    </w:p>
    <w:p w14:paraId="686F1F9C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4.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Fråga om mötet har utlysts på rätt sätt.</w:t>
      </w:r>
    </w:p>
    <w:p w14:paraId="0A1C89F4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5.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Fastställande av dagordning.</w:t>
      </w:r>
    </w:p>
    <w:p w14:paraId="03E506CC" w14:textId="77777777" w:rsidR="00262CFD" w:rsidRPr="002D06A1" w:rsidRDefault="00262CFD" w:rsidP="00262CFD">
      <w:pPr>
        <w:tabs>
          <w:tab w:val="left" w:pos="1247"/>
        </w:tabs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6.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a) Styrelsens verksamhetsberättelse för det senaste verksamhetsåret.</w:t>
      </w:r>
    </w:p>
    <w:p w14:paraId="04427995" w14:textId="77777777" w:rsidR="00262CFD" w:rsidRPr="002D06A1" w:rsidRDefault="00262CFD" w:rsidP="00262CFD">
      <w:pPr>
        <w:tabs>
          <w:tab w:val="left" w:pos="1247"/>
        </w:tabs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ab/>
        <w:t>b) Styrelsens ekonomiska redovisning (balans- och resultaträkning) för det senaste räkenskapsåret.</w:t>
      </w:r>
    </w:p>
    <w:p w14:paraId="053F08D2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7.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 xml:space="preserve"> Revisors berättelse över styrelsens förvaltning under det senaste verksamhets-/räkenskapsåret.</w:t>
      </w:r>
    </w:p>
    <w:p w14:paraId="5E4222E6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8.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Fråga om ansvarsfrihet för styrelsen för den tid revisionen avser.</w:t>
      </w:r>
    </w:p>
    <w:p w14:paraId="2A41BDC1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9.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Fastställande av medlemsavgifter.</w:t>
      </w:r>
    </w:p>
    <w:p w14:paraId="371953AE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10.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Fastställande av verksamhetsplan samt behandling av budget för det kommande verksamhets-/räkenskapsåret.</w:t>
      </w:r>
    </w:p>
    <w:p w14:paraId="61AC0763" w14:textId="77777777" w:rsidR="00262CFD" w:rsidRPr="002D06A1" w:rsidRDefault="00262CFD" w:rsidP="00262CFD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11.  Behandling av styrelsens förslag och i rätt tid inkomna förslag från medlemmarna.</w:t>
      </w:r>
    </w:p>
    <w:p w14:paraId="1FA43E41" w14:textId="77777777" w:rsidR="002D06A1" w:rsidRPr="002D06A1" w:rsidRDefault="00262CFD" w:rsidP="002D06A1">
      <w:pPr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12.</w:t>
      </w:r>
      <w:r w:rsidRPr="002D06A1">
        <w:rPr>
          <w:rFonts w:eastAsia="Times New Roman" w:cstheme="minorHAnsi"/>
          <w:color w:val="000000"/>
          <w:sz w:val="24"/>
          <w:lang w:eastAsia="sv-SE"/>
        </w:rPr>
        <w:tab/>
        <w:t>Val av</w:t>
      </w:r>
    </w:p>
    <w:p w14:paraId="7AF4FC8E" w14:textId="77777777" w:rsidR="00262CFD" w:rsidRPr="002D06A1" w:rsidRDefault="00262CFD" w:rsidP="00262CFD">
      <w:pPr>
        <w:tabs>
          <w:tab w:val="left" w:pos="1247"/>
          <w:tab w:val="left" w:leader="underscore" w:pos="2551"/>
          <w:tab w:val="left" w:leader="underscore" w:pos="5272"/>
        </w:tabs>
        <w:ind w:left="360" w:hanging="360"/>
        <w:rPr>
          <w:rFonts w:eastAsia="Times New Roman" w:cstheme="minorHAnsi"/>
          <w:color w:val="000000" w:themeColor="text1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ab/>
        <w:t xml:space="preserve">a) förbundets ordförande för en tid av </w:t>
      </w:r>
      <w:r w:rsidRPr="002D06A1">
        <w:rPr>
          <w:rFonts w:eastAsia="Times New Roman" w:cstheme="minorHAnsi"/>
          <w:color w:val="000000" w:themeColor="text1"/>
          <w:sz w:val="24"/>
          <w:lang w:eastAsia="sv-SE"/>
        </w:rPr>
        <w:t>1 år.</w:t>
      </w:r>
    </w:p>
    <w:p w14:paraId="2389D597" w14:textId="77777777" w:rsidR="00262CFD" w:rsidRPr="002D06A1" w:rsidRDefault="00262CFD" w:rsidP="00262CFD">
      <w:pPr>
        <w:tabs>
          <w:tab w:val="left" w:pos="1247"/>
          <w:tab w:val="left" w:leader="underscore" w:pos="2551"/>
          <w:tab w:val="left" w:leader="underscore" w:pos="5272"/>
        </w:tabs>
        <w:ind w:left="360" w:hanging="360"/>
        <w:rPr>
          <w:rFonts w:eastAsia="Times New Roman" w:cstheme="minorHAnsi"/>
          <w:color w:val="000000" w:themeColor="text1"/>
          <w:sz w:val="24"/>
          <w:lang w:eastAsia="sv-SE"/>
        </w:rPr>
      </w:pPr>
      <w:r w:rsidRPr="002D06A1">
        <w:rPr>
          <w:rFonts w:eastAsia="Times New Roman" w:cstheme="minorHAnsi"/>
          <w:color w:val="000000" w:themeColor="text1"/>
          <w:sz w:val="24"/>
          <w:lang w:eastAsia="sv-SE"/>
        </w:rPr>
        <w:tab/>
        <w:t>b) halva antalet övriga ledamöter i styrelsen för en tid av 2 år.</w:t>
      </w:r>
    </w:p>
    <w:p w14:paraId="79D3BB06" w14:textId="77777777" w:rsidR="00262CFD" w:rsidRPr="002D06A1" w:rsidRDefault="00262CFD" w:rsidP="00262CFD">
      <w:pPr>
        <w:tabs>
          <w:tab w:val="left" w:pos="1247"/>
          <w:tab w:val="left" w:leader="underscore" w:pos="2551"/>
          <w:tab w:val="left" w:leader="underscore" w:pos="3685"/>
        </w:tabs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 w:themeColor="text1"/>
          <w:sz w:val="24"/>
          <w:lang w:eastAsia="sv-SE"/>
        </w:rPr>
        <w:tab/>
        <w:t>c) suppleanter i styrelsen med för dem fastställd turordning för en tid av 1 år</w:t>
      </w:r>
      <w:r w:rsidRPr="002D06A1">
        <w:rPr>
          <w:rFonts w:eastAsia="Times New Roman" w:cstheme="minorHAnsi"/>
          <w:color w:val="000000"/>
          <w:sz w:val="24"/>
          <w:lang w:eastAsia="sv-SE"/>
        </w:rPr>
        <w:t>.</w:t>
      </w:r>
    </w:p>
    <w:p w14:paraId="4ABAC5B9" w14:textId="77777777" w:rsidR="00262CFD" w:rsidRPr="002D06A1" w:rsidRDefault="00262CFD" w:rsidP="00262CFD">
      <w:pPr>
        <w:tabs>
          <w:tab w:val="left" w:pos="1247"/>
          <w:tab w:val="left" w:leader="underscore" w:pos="2551"/>
          <w:tab w:val="left" w:leader="underscore" w:pos="5272"/>
        </w:tabs>
        <w:ind w:left="360" w:hanging="360"/>
        <w:rPr>
          <w:rFonts w:eastAsia="Times New Roman" w:cstheme="minorHAnsi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ab/>
        <w:t>d) revisor jämte</w:t>
      </w:r>
      <w:r w:rsidRPr="002D06A1">
        <w:rPr>
          <w:rFonts w:eastAsia="Times New Roman" w:cstheme="minorHAnsi"/>
          <w:i/>
          <w:color w:val="000000"/>
          <w:sz w:val="24"/>
          <w:lang w:eastAsia="sv-SE"/>
        </w:rPr>
        <w:t xml:space="preserve"> </w:t>
      </w:r>
      <w:r w:rsidRPr="002D06A1">
        <w:rPr>
          <w:rFonts w:eastAsia="Times New Roman" w:cstheme="minorHAnsi"/>
          <w:color w:val="000000"/>
          <w:sz w:val="24"/>
          <w:lang w:eastAsia="sv-SE"/>
        </w:rPr>
        <w:t>suppleant för en tid av ett år. I detta val får inte styrelsens ledamöter delta.</w:t>
      </w:r>
    </w:p>
    <w:p w14:paraId="7A401D73" w14:textId="77777777" w:rsidR="00262CFD" w:rsidRPr="002D06A1" w:rsidRDefault="00262CFD" w:rsidP="00262CFD">
      <w:pPr>
        <w:tabs>
          <w:tab w:val="left" w:pos="1247"/>
          <w:tab w:val="left" w:leader="underscore" w:pos="2551"/>
          <w:tab w:val="left" w:leader="underscore" w:pos="5272"/>
        </w:tabs>
        <w:ind w:left="360" w:hanging="360"/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ab/>
        <w:t>e) ledamöter i valberedningen för en tid av ett år, av vilka en ska utses till sammankallande.</w:t>
      </w:r>
    </w:p>
    <w:p w14:paraId="08B6BD6A" w14:textId="77777777" w:rsidR="00B525F3" w:rsidRPr="002D06A1" w:rsidRDefault="00262CFD" w:rsidP="00B525F3">
      <w:pPr>
        <w:rPr>
          <w:rFonts w:eastAsia="Times New Roman" w:cstheme="minorHAnsi"/>
          <w:color w:val="000000"/>
          <w:sz w:val="24"/>
          <w:lang w:eastAsia="sv-SE"/>
        </w:rPr>
      </w:pPr>
      <w:r w:rsidRPr="002D06A1">
        <w:rPr>
          <w:rFonts w:eastAsia="Times New Roman" w:cstheme="minorHAnsi"/>
          <w:color w:val="000000"/>
          <w:sz w:val="24"/>
          <w:lang w:eastAsia="sv-SE"/>
        </w:rPr>
        <w:t>13.  Eventuellt övriga frågor som anmälts under punkt 5.</w:t>
      </w:r>
    </w:p>
    <w:sectPr w:rsidR="00B525F3" w:rsidRPr="002D06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19C7" w14:textId="77777777" w:rsidR="00CC69CA" w:rsidRDefault="00CC69CA" w:rsidP="00AA7FD0">
      <w:pPr>
        <w:spacing w:after="0" w:line="240" w:lineRule="auto"/>
      </w:pPr>
      <w:r>
        <w:separator/>
      </w:r>
    </w:p>
  </w:endnote>
  <w:endnote w:type="continuationSeparator" w:id="0">
    <w:p w14:paraId="0F4C38A2" w14:textId="77777777" w:rsidR="00CC69CA" w:rsidRDefault="00CC69CA" w:rsidP="00A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4F1A" w14:textId="77777777" w:rsidR="00CC69CA" w:rsidRDefault="00CC69CA" w:rsidP="00AA7FD0">
      <w:pPr>
        <w:spacing w:after="0" w:line="240" w:lineRule="auto"/>
      </w:pPr>
      <w:r>
        <w:separator/>
      </w:r>
    </w:p>
  </w:footnote>
  <w:footnote w:type="continuationSeparator" w:id="0">
    <w:p w14:paraId="2C648557" w14:textId="77777777" w:rsidR="00CC69CA" w:rsidRDefault="00CC69CA" w:rsidP="00AA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53D" w14:textId="77777777" w:rsidR="00AA7FD0" w:rsidRDefault="00AA7FD0">
    <w:pPr>
      <w:pStyle w:val="Sidhuvud"/>
    </w:pPr>
    <w:r w:rsidRPr="00E8795D">
      <w:rPr>
        <w:noProof/>
        <w:lang w:eastAsia="sv-SE"/>
      </w:rPr>
      <w:drawing>
        <wp:inline distT="0" distB="0" distL="0" distR="0" wp14:anchorId="62BFC30D" wp14:editId="71AAB218">
          <wp:extent cx="1638026" cy="1064039"/>
          <wp:effectExtent l="0" t="0" r="635" b="3175"/>
          <wp:docPr id="1" name="Picture 1" descr="C:\Users\piuva\AppData\Local\Microsoft\Windows\INetCache\Content.Outlook\68VGOEZ6\FSSOC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uva\AppData\Local\Microsoft\Windows\INetCache\Content.Outlook\68VGOEZ6\FSSOC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33" cy="114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294EB" w14:textId="77777777" w:rsidR="00AA7FD0" w:rsidRDefault="00AA7F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FD"/>
    <w:rsid w:val="000417F7"/>
    <w:rsid w:val="001B5A96"/>
    <w:rsid w:val="0025758E"/>
    <w:rsid w:val="00262CFD"/>
    <w:rsid w:val="002D06A1"/>
    <w:rsid w:val="002E59B1"/>
    <w:rsid w:val="00300D12"/>
    <w:rsid w:val="00315AB4"/>
    <w:rsid w:val="00351B93"/>
    <w:rsid w:val="005A7B80"/>
    <w:rsid w:val="006E60FA"/>
    <w:rsid w:val="00764ECF"/>
    <w:rsid w:val="008264B4"/>
    <w:rsid w:val="00870F11"/>
    <w:rsid w:val="008A74DD"/>
    <w:rsid w:val="00A304DE"/>
    <w:rsid w:val="00AA5C7F"/>
    <w:rsid w:val="00AA7FD0"/>
    <w:rsid w:val="00B525F3"/>
    <w:rsid w:val="00BE379E"/>
    <w:rsid w:val="00C00885"/>
    <w:rsid w:val="00C448B5"/>
    <w:rsid w:val="00C44F15"/>
    <w:rsid w:val="00C859DE"/>
    <w:rsid w:val="00CC69CA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7B9"/>
  <w15:chartTrackingRefBased/>
  <w15:docId w15:val="{4A4E250E-834C-466B-9F18-B715573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FD0"/>
  </w:style>
  <w:style w:type="paragraph" w:styleId="Sidfot">
    <w:name w:val="footer"/>
    <w:basedOn w:val="Normal"/>
    <w:link w:val="SidfotChar"/>
    <w:uiPriority w:val="99"/>
    <w:unhideWhenUsed/>
    <w:rsid w:val="00AA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7FD0"/>
  </w:style>
  <w:style w:type="paragraph" w:styleId="Ballongtext">
    <w:name w:val="Balloon Text"/>
    <w:basedOn w:val="Normal"/>
    <w:link w:val="BallongtextChar"/>
    <w:uiPriority w:val="99"/>
    <w:semiHidden/>
    <w:unhideWhenUsed/>
    <w:rsid w:val="00A3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Gustafsson</dc:creator>
  <cp:keywords/>
  <dc:description/>
  <cp:lastModifiedBy>Lennart Sauer</cp:lastModifiedBy>
  <cp:revision>3</cp:revision>
  <cp:lastPrinted>2020-02-12T15:09:00Z</cp:lastPrinted>
  <dcterms:created xsi:type="dcterms:W3CDTF">2024-01-30T21:00:00Z</dcterms:created>
  <dcterms:modified xsi:type="dcterms:W3CDTF">2024-01-30T21:32:00Z</dcterms:modified>
</cp:coreProperties>
</file>